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A3D" w:rsidRDefault="00734D89" w:rsidP="00734D89">
      <w:pPr>
        <w:pStyle w:val="af0"/>
        <w:sectPr w:rsidR="00496A3D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669852"/>
      <w:r>
        <w:rPr>
          <w:b/>
          <w:color w:val="000000"/>
          <w:sz w:val="28"/>
        </w:rPr>
        <w:t xml:space="preserve"> </w:t>
      </w:r>
      <w:bookmarkStart w:id="1" w:name="_GoBack"/>
      <w:bookmarkEnd w:id="1"/>
      <w:r>
        <w:rPr>
          <w:noProof/>
        </w:rPr>
        <w:drawing>
          <wp:inline distT="0" distB="0" distL="0" distR="0" wp14:anchorId="6AFFCD8E" wp14:editId="727DAF1A">
            <wp:extent cx="6029185" cy="8681720"/>
            <wp:effectExtent l="0" t="0" r="0" b="5080"/>
            <wp:docPr id="1" name="Рисунок 1" descr="C:\Users\1\AppData\Local\Temp\92e324c3-7cb0-4e8e-a976-df5b8bddeceb_Attachments_suksu@yandex.ru_2024-02-29_09-37-14.zip.ceb\ИЗ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AppData\Local\Temp\92e324c3-7cb0-4e8e-a976-df5b8bddeceb_Attachments_suksu@yandex.ru_2024-02-29_09-37-14.zip.ceb\ИЗО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80" t="1439"/>
                    <a:stretch/>
                  </pic:blipFill>
                  <pic:spPr bwMode="auto">
                    <a:xfrm>
                      <a:off x="0" y="0"/>
                      <a:ext cx="6029185" cy="868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6A3D" w:rsidRDefault="00026D57" w:rsidP="008637AA">
      <w:pPr>
        <w:spacing w:after="0" w:line="264" w:lineRule="auto"/>
        <w:jc w:val="center"/>
      </w:pPr>
      <w:bookmarkStart w:id="2" w:name="block-366984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96A3D" w:rsidRDefault="00496A3D">
      <w:pPr>
        <w:spacing w:after="0" w:line="264" w:lineRule="auto"/>
        <w:ind w:left="120"/>
        <w:jc w:val="both"/>
      </w:pP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</w:t>
      </w:r>
      <w:r w:rsidRPr="00EE297B">
        <w:rPr>
          <w:rFonts w:ascii="Times New Roman" w:hAnsi="Times New Roman"/>
          <w:color w:val="000000"/>
          <w:sz w:val="28"/>
        </w:rPr>
        <w:lastRenderedPageBreak/>
        <w:t>художественной деятельности, в процессе практического решения художественно-творческих задач.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496A3D" w:rsidRPr="00EE297B" w:rsidRDefault="002C0711" w:rsidP="002C071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</w:t>
      </w:r>
    </w:p>
    <w:p w:rsidR="002C0711" w:rsidRPr="002C0711" w:rsidRDefault="002C0711" w:rsidP="002C0711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bookmarkStart w:id="3" w:name="2de083b3-1f31-409f-b177-a515047f5be6"/>
      <w:r w:rsidRPr="002C0711">
        <w:rPr>
          <w:rFonts w:ascii="Times New Roman" w:eastAsiaTheme="minorHAnsi" w:hAnsi="Times New Roman"/>
          <w:color w:val="000000"/>
          <w:sz w:val="28"/>
          <w:lang w:eastAsia="en-US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</w:p>
    <w:p w:rsidR="00496A3D" w:rsidRPr="00EE297B" w:rsidRDefault="00496A3D">
      <w:pPr>
        <w:sectPr w:rsidR="00496A3D" w:rsidRPr="00EE297B">
          <w:pgSz w:w="11906" w:h="16383"/>
          <w:pgMar w:top="1134" w:right="850" w:bottom="1134" w:left="1701" w:header="720" w:footer="720" w:gutter="0"/>
          <w:cols w:space="720"/>
        </w:sectPr>
      </w:pPr>
    </w:p>
    <w:p w:rsidR="00496A3D" w:rsidRPr="00EE297B" w:rsidRDefault="00026D57">
      <w:pPr>
        <w:spacing w:after="0" w:line="264" w:lineRule="auto"/>
        <w:ind w:left="120"/>
        <w:jc w:val="both"/>
      </w:pPr>
      <w:bookmarkStart w:id="4" w:name="block-3669853"/>
      <w:bookmarkEnd w:id="2"/>
      <w:r w:rsidRPr="00EE297B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496A3D" w:rsidRPr="00EE297B" w:rsidRDefault="00496A3D">
      <w:pPr>
        <w:spacing w:after="0" w:line="264" w:lineRule="auto"/>
        <w:ind w:left="120"/>
        <w:jc w:val="both"/>
      </w:pPr>
    </w:p>
    <w:p w:rsidR="00496A3D" w:rsidRPr="00EE297B" w:rsidRDefault="00026D57">
      <w:pPr>
        <w:spacing w:after="0" w:line="264" w:lineRule="auto"/>
        <w:ind w:left="12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1 КЛАСС</w:t>
      </w:r>
      <w:r w:rsidRPr="00EE297B">
        <w:rPr>
          <w:rFonts w:ascii="Times New Roman" w:hAnsi="Times New Roman"/>
          <w:color w:val="000000"/>
          <w:sz w:val="28"/>
        </w:rPr>
        <w:t xml:space="preserve"> </w:t>
      </w:r>
    </w:p>
    <w:p w:rsidR="00496A3D" w:rsidRPr="00EE297B" w:rsidRDefault="00496A3D">
      <w:pPr>
        <w:spacing w:after="0" w:line="264" w:lineRule="auto"/>
        <w:ind w:left="120"/>
        <w:jc w:val="both"/>
      </w:pP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Объёмная аппликация из бумаги и картона.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lastRenderedPageBreak/>
        <w:t>Модуль «Декоративно-прикладное искусство»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:rsidR="00496A3D" w:rsidRPr="00EE297B" w:rsidRDefault="00496A3D">
      <w:pPr>
        <w:spacing w:after="0"/>
        <w:ind w:left="120"/>
      </w:pPr>
      <w:bookmarkStart w:id="5" w:name="_Toc137210402"/>
      <w:bookmarkEnd w:id="5"/>
    </w:p>
    <w:p w:rsidR="00496A3D" w:rsidRPr="00EE297B" w:rsidRDefault="00496A3D">
      <w:pPr>
        <w:spacing w:after="0"/>
        <w:ind w:left="120"/>
      </w:pPr>
    </w:p>
    <w:p w:rsidR="00496A3D" w:rsidRPr="00EE297B" w:rsidRDefault="00026D57">
      <w:pPr>
        <w:spacing w:after="0"/>
        <w:ind w:left="120"/>
      </w:pPr>
      <w:r w:rsidRPr="00EE297B">
        <w:rPr>
          <w:rFonts w:ascii="Times New Roman" w:hAnsi="Times New Roman"/>
          <w:b/>
          <w:color w:val="000000"/>
          <w:sz w:val="28"/>
        </w:rPr>
        <w:t>2 КЛАСС</w:t>
      </w:r>
    </w:p>
    <w:p w:rsidR="00496A3D" w:rsidRPr="00EE297B" w:rsidRDefault="00496A3D">
      <w:pPr>
        <w:spacing w:after="0"/>
        <w:ind w:left="120"/>
      </w:pP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Акварель и её свойства. Акварельные кисти. Приёмы работы акварелью.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Цвет тёплый и холодный – цветовой контраст.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lastRenderedPageBreak/>
        <w:t>Цвет открытый – звонкий и приглушённый, тихий. Эмоциональная выразительность цвета.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</w:t>
      </w:r>
      <w:r w:rsidRPr="00EE297B">
        <w:rPr>
          <w:rFonts w:ascii="Times New Roman" w:hAnsi="Times New Roman"/>
          <w:color w:val="000000"/>
          <w:sz w:val="28"/>
        </w:rPr>
        <w:lastRenderedPageBreak/>
        <w:t xml:space="preserve">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«Азбука цифровой графики».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E297B">
        <w:rPr>
          <w:rFonts w:ascii="Times New Roman" w:hAnsi="Times New Roman"/>
          <w:color w:val="000000"/>
          <w:sz w:val="28"/>
        </w:rPr>
        <w:t xml:space="preserve"> или другом графическом редакторе).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E297B">
        <w:rPr>
          <w:rFonts w:ascii="Times New Roman" w:hAnsi="Times New Roman"/>
          <w:color w:val="000000"/>
          <w:sz w:val="28"/>
        </w:rPr>
        <w:t>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E297B">
        <w:rPr>
          <w:rFonts w:ascii="Times New Roman" w:hAnsi="Times New Roman"/>
          <w:color w:val="000000"/>
          <w:sz w:val="28"/>
        </w:rPr>
        <w:t xml:space="preserve"> на основе простых сюжетов (например, образ дерева).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E297B">
        <w:rPr>
          <w:rFonts w:ascii="Times New Roman" w:hAnsi="Times New Roman"/>
          <w:color w:val="000000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496A3D" w:rsidRPr="00EE297B" w:rsidRDefault="00496A3D">
      <w:pPr>
        <w:spacing w:after="0"/>
        <w:ind w:left="120"/>
      </w:pPr>
      <w:bookmarkStart w:id="6" w:name="_Toc137210403"/>
      <w:bookmarkEnd w:id="6"/>
    </w:p>
    <w:p w:rsidR="00496A3D" w:rsidRPr="00EE297B" w:rsidRDefault="00026D57">
      <w:pPr>
        <w:spacing w:after="0"/>
        <w:ind w:left="120"/>
      </w:pPr>
      <w:r w:rsidRPr="00EE297B">
        <w:rPr>
          <w:rFonts w:ascii="Times New Roman" w:hAnsi="Times New Roman"/>
          <w:b/>
          <w:color w:val="000000"/>
          <w:sz w:val="28"/>
        </w:rPr>
        <w:t>3 КЛАСС</w:t>
      </w:r>
    </w:p>
    <w:p w:rsidR="00496A3D" w:rsidRPr="00EE297B" w:rsidRDefault="00496A3D">
      <w:pPr>
        <w:spacing w:after="0"/>
        <w:ind w:left="120"/>
      </w:pP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E297B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EE297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EE297B"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496A3D" w:rsidRPr="00EE297B" w:rsidRDefault="00496A3D">
      <w:pPr>
        <w:spacing w:after="0"/>
        <w:ind w:left="120"/>
      </w:pPr>
      <w:bookmarkStart w:id="7" w:name="_Toc137210404"/>
      <w:bookmarkEnd w:id="7"/>
    </w:p>
    <w:p w:rsidR="00496A3D" w:rsidRPr="00EE297B" w:rsidRDefault="00026D57">
      <w:pPr>
        <w:spacing w:after="0"/>
        <w:ind w:left="120"/>
      </w:pPr>
      <w:r w:rsidRPr="00EE297B">
        <w:rPr>
          <w:rFonts w:ascii="Times New Roman" w:hAnsi="Times New Roman"/>
          <w:b/>
          <w:color w:val="000000"/>
          <w:sz w:val="28"/>
        </w:rPr>
        <w:t>4 КЛАСС</w:t>
      </w:r>
    </w:p>
    <w:p w:rsidR="00496A3D" w:rsidRPr="00EE297B" w:rsidRDefault="00496A3D">
      <w:pPr>
        <w:spacing w:after="0"/>
        <w:ind w:left="120"/>
      </w:pP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</w:t>
      </w:r>
      <w:r w:rsidRPr="00EE297B">
        <w:rPr>
          <w:rFonts w:ascii="Times New Roman" w:hAnsi="Times New Roman"/>
          <w:color w:val="000000"/>
          <w:sz w:val="28"/>
        </w:rPr>
        <w:lastRenderedPageBreak/>
        <w:t>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E297B"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EE297B">
        <w:rPr>
          <w:rFonts w:ascii="Times New Roman" w:hAnsi="Times New Roman"/>
          <w:color w:val="000000"/>
          <w:sz w:val="28"/>
        </w:rPr>
        <w:t>-анимации и сохранить простое повторяющееся движение своего рисунка.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E297B"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:rsidR="00496A3D" w:rsidRPr="00EE297B" w:rsidRDefault="00496A3D">
      <w:pPr>
        <w:sectPr w:rsidR="00496A3D" w:rsidRPr="00EE297B">
          <w:pgSz w:w="11906" w:h="16383"/>
          <w:pgMar w:top="1134" w:right="850" w:bottom="1134" w:left="1701" w:header="720" w:footer="720" w:gutter="0"/>
          <w:cols w:space="720"/>
        </w:sectPr>
      </w:pPr>
    </w:p>
    <w:p w:rsidR="00496A3D" w:rsidRPr="00EE297B" w:rsidRDefault="00026D57">
      <w:pPr>
        <w:spacing w:after="0" w:line="264" w:lineRule="auto"/>
        <w:ind w:left="120"/>
        <w:jc w:val="both"/>
      </w:pPr>
      <w:bookmarkStart w:id="8" w:name="block-3669847"/>
      <w:bookmarkEnd w:id="4"/>
      <w:r w:rsidRPr="00EE297B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496A3D" w:rsidRPr="00EE297B" w:rsidRDefault="00496A3D">
      <w:pPr>
        <w:spacing w:after="0" w:line="264" w:lineRule="auto"/>
        <w:ind w:left="120"/>
        <w:jc w:val="both"/>
      </w:pPr>
    </w:p>
    <w:p w:rsidR="00496A3D" w:rsidRPr="00EE297B" w:rsidRDefault="00026D57">
      <w:pPr>
        <w:spacing w:after="0" w:line="264" w:lineRule="auto"/>
        <w:ind w:left="12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EE297B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EE297B">
        <w:rPr>
          <w:rFonts w:ascii="Times New Roman" w:hAnsi="Times New Roman"/>
          <w:color w:val="000000"/>
          <w:sz w:val="28"/>
        </w:rPr>
        <w:t xml:space="preserve">: </w:t>
      </w:r>
    </w:p>
    <w:p w:rsidR="00496A3D" w:rsidRPr="00EE297B" w:rsidRDefault="00026D57">
      <w:pPr>
        <w:numPr>
          <w:ilvl w:val="0"/>
          <w:numId w:val="1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496A3D" w:rsidRPr="00EE297B" w:rsidRDefault="00026D57">
      <w:pPr>
        <w:numPr>
          <w:ilvl w:val="0"/>
          <w:numId w:val="1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496A3D" w:rsidRDefault="00026D5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496A3D" w:rsidRPr="00EE297B" w:rsidRDefault="00026D57">
      <w:pPr>
        <w:numPr>
          <w:ilvl w:val="0"/>
          <w:numId w:val="1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496A3D" w:rsidRPr="00EE297B" w:rsidRDefault="00026D57">
      <w:pPr>
        <w:numPr>
          <w:ilvl w:val="0"/>
          <w:numId w:val="1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EE297B">
        <w:rPr>
          <w:rFonts w:ascii="Times New Roman" w:hAnsi="Times New Roman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EE297B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lastRenderedPageBreak/>
        <w:t>Духовно-нравственное воспитание</w:t>
      </w:r>
      <w:r w:rsidRPr="00EE297B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Эстетическое воспитание</w:t>
      </w:r>
      <w:r w:rsidRPr="00EE297B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EE297B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EE297B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EE297B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:rsidR="00496A3D" w:rsidRPr="00EE297B" w:rsidRDefault="00026D57">
      <w:pPr>
        <w:spacing w:after="0"/>
        <w:ind w:left="120"/>
      </w:pPr>
      <w:r w:rsidRPr="00EE297B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EE297B">
        <w:rPr>
          <w:rFonts w:ascii="Times New Roman" w:hAnsi="Times New Roman"/>
          <w:color w:val="000000"/>
          <w:sz w:val="28"/>
        </w:rPr>
        <w:t xml:space="preserve"> </w:t>
      </w:r>
    </w:p>
    <w:p w:rsidR="00496A3D" w:rsidRPr="00EE297B" w:rsidRDefault="00496A3D">
      <w:pPr>
        <w:spacing w:after="0"/>
        <w:ind w:left="120"/>
      </w:pP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EE297B">
        <w:rPr>
          <w:rFonts w:ascii="Times New Roman" w:hAnsi="Times New Roman"/>
          <w:color w:val="000000"/>
          <w:sz w:val="28"/>
        </w:rPr>
        <w:t xml:space="preserve"> 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lastRenderedPageBreak/>
        <w:t>Пространственные представления и сенсорные способности:</w:t>
      </w:r>
    </w:p>
    <w:p w:rsidR="00496A3D" w:rsidRDefault="00026D5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496A3D" w:rsidRPr="00EE297B" w:rsidRDefault="00026D57">
      <w:pPr>
        <w:numPr>
          <w:ilvl w:val="0"/>
          <w:numId w:val="2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496A3D" w:rsidRPr="00EE297B" w:rsidRDefault="00026D57">
      <w:pPr>
        <w:numPr>
          <w:ilvl w:val="0"/>
          <w:numId w:val="2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:rsidR="00496A3D" w:rsidRPr="00EE297B" w:rsidRDefault="00026D57">
      <w:pPr>
        <w:numPr>
          <w:ilvl w:val="0"/>
          <w:numId w:val="2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496A3D" w:rsidRPr="00EE297B" w:rsidRDefault="00026D57">
      <w:pPr>
        <w:numPr>
          <w:ilvl w:val="0"/>
          <w:numId w:val="2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496A3D" w:rsidRPr="00EE297B" w:rsidRDefault="00026D57">
      <w:pPr>
        <w:numPr>
          <w:ilvl w:val="0"/>
          <w:numId w:val="2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:rsidR="00496A3D" w:rsidRDefault="00026D5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496A3D" w:rsidRPr="00EE297B" w:rsidRDefault="00026D57">
      <w:pPr>
        <w:numPr>
          <w:ilvl w:val="0"/>
          <w:numId w:val="2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496A3D" w:rsidRPr="00EE297B" w:rsidRDefault="00026D57">
      <w:pPr>
        <w:numPr>
          <w:ilvl w:val="0"/>
          <w:numId w:val="2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:rsidR="00496A3D" w:rsidRPr="00EE297B" w:rsidRDefault="00026D57">
      <w:pPr>
        <w:numPr>
          <w:ilvl w:val="0"/>
          <w:numId w:val="2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496A3D" w:rsidRPr="00EE297B" w:rsidRDefault="00026D57">
      <w:pPr>
        <w:numPr>
          <w:ilvl w:val="0"/>
          <w:numId w:val="2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96A3D" w:rsidRPr="00EE297B" w:rsidRDefault="00026D57">
      <w:pPr>
        <w:numPr>
          <w:ilvl w:val="0"/>
          <w:numId w:val="3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496A3D" w:rsidRPr="00EE297B" w:rsidRDefault="00026D57">
      <w:pPr>
        <w:numPr>
          <w:ilvl w:val="0"/>
          <w:numId w:val="3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496A3D" w:rsidRPr="00EE297B" w:rsidRDefault="00026D57">
      <w:pPr>
        <w:numPr>
          <w:ilvl w:val="0"/>
          <w:numId w:val="3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496A3D" w:rsidRPr="00EE297B" w:rsidRDefault="00026D57">
      <w:pPr>
        <w:numPr>
          <w:ilvl w:val="0"/>
          <w:numId w:val="3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496A3D" w:rsidRPr="00EE297B" w:rsidRDefault="00026D57">
      <w:pPr>
        <w:numPr>
          <w:ilvl w:val="0"/>
          <w:numId w:val="3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lastRenderedPageBreak/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496A3D" w:rsidRPr="00EE297B" w:rsidRDefault="00026D57">
      <w:pPr>
        <w:numPr>
          <w:ilvl w:val="0"/>
          <w:numId w:val="3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496A3D" w:rsidRPr="00EE297B" w:rsidRDefault="00026D57">
      <w:pPr>
        <w:numPr>
          <w:ilvl w:val="0"/>
          <w:numId w:val="3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496A3D" w:rsidRPr="00EE297B" w:rsidRDefault="00026D57">
      <w:pPr>
        <w:numPr>
          <w:ilvl w:val="0"/>
          <w:numId w:val="3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496A3D" w:rsidRPr="00EE297B" w:rsidRDefault="00026D57">
      <w:pPr>
        <w:numPr>
          <w:ilvl w:val="0"/>
          <w:numId w:val="3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496A3D" w:rsidRDefault="00026D5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496A3D" w:rsidRPr="00EE297B" w:rsidRDefault="00026D57">
      <w:pPr>
        <w:numPr>
          <w:ilvl w:val="0"/>
          <w:numId w:val="4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496A3D" w:rsidRPr="00EE297B" w:rsidRDefault="00026D57">
      <w:pPr>
        <w:numPr>
          <w:ilvl w:val="0"/>
          <w:numId w:val="4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496A3D" w:rsidRPr="00EE297B" w:rsidRDefault="00026D57">
      <w:pPr>
        <w:numPr>
          <w:ilvl w:val="0"/>
          <w:numId w:val="4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496A3D" w:rsidRPr="00EE297B" w:rsidRDefault="00026D57">
      <w:pPr>
        <w:numPr>
          <w:ilvl w:val="0"/>
          <w:numId w:val="4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496A3D" w:rsidRPr="00EE297B" w:rsidRDefault="00026D57">
      <w:pPr>
        <w:numPr>
          <w:ilvl w:val="0"/>
          <w:numId w:val="4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496A3D" w:rsidRPr="00EE297B" w:rsidRDefault="00026D57">
      <w:pPr>
        <w:numPr>
          <w:ilvl w:val="0"/>
          <w:numId w:val="4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 w:rsidRPr="00EE297B">
        <w:rPr>
          <w:rFonts w:ascii="Times New Roman" w:hAnsi="Times New Roman"/>
          <w:color w:val="000000"/>
          <w:sz w:val="28"/>
        </w:rPr>
        <w:t xml:space="preserve"> 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496A3D" w:rsidRPr="00EE297B" w:rsidRDefault="00026D57">
      <w:pPr>
        <w:numPr>
          <w:ilvl w:val="0"/>
          <w:numId w:val="5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496A3D" w:rsidRPr="00EE297B" w:rsidRDefault="00026D57">
      <w:pPr>
        <w:numPr>
          <w:ilvl w:val="0"/>
          <w:numId w:val="5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</w:t>
      </w:r>
      <w:r w:rsidRPr="00EE297B">
        <w:rPr>
          <w:rFonts w:ascii="Times New Roman" w:hAnsi="Times New Roman"/>
          <w:color w:val="000000"/>
          <w:sz w:val="28"/>
        </w:rPr>
        <w:lastRenderedPageBreak/>
        <w:t xml:space="preserve">с суждениями участников общения, выявляя и корректно отстаивая свои позиции в оценке и понимании обсуждаемого явления; </w:t>
      </w:r>
    </w:p>
    <w:p w:rsidR="00496A3D" w:rsidRPr="00EE297B" w:rsidRDefault="00026D57">
      <w:pPr>
        <w:numPr>
          <w:ilvl w:val="0"/>
          <w:numId w:val="5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496A3D" w:rsidRPr="00EE297B" w:rsidRDefault="00026D57">
      <w:pPr>
        <w:numPr>
          <w:ilvl w:val="0"/>
          <w:numId w:val="5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496A3D" w:rsidRPr="00EE297B" w:rsidRDefault="00026D57">
      <w:pPr>
        <w:numPr>
          <w:ilvl w:val="0"/>
          <w:numId w:val="5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496A3D" w:rsidRPr="00EE297B" w:rsidRDefault="00026D57">
      <w:pPr>
        <w:numPr>
          <w:ilvl w:val="0"/>
          <w:numId w:val="5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496A3D" w:rsidRPr="00EE297B" w:rsidRDefault="00026D57">
      <w:pPr>
        <w:numPr>
          <w:ilvl w:val="0"/>
          <w:numId w:val="5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 w:rsidRPr="00EE297B">
        <w:rPr>
          <w:rFonts w:ascii="Times New Roman" w:hAnsi="Times New Roman"/>
          <w:color w:val="000000"/>
          <w:sz w:val="28"/>
        </w:rPr>
        <w:t xml:space="preserve"> 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496A3D" w:rsidRPr="00EE297B" w:rsidRDefault="00026D57">
      <w:pPr>
        <w:numPr>
          <w:ilvl w:val="0"/>
          <w:numId w:val="6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496A3D" w:rsidRPr="00EE297B" w:rsidRDefault="00026D57">
      <w:pPr>
        <w:numPr>
          <w:ilvl w:val="0"/>
          <w:numId w:val="6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496A3D" w:rsidRPr="00EE297B" w:rsidRDefault="00026D57">
      <w:pPr>
        <w:numPr>
          <w:ilvl w:val="0"/>
          <w:numId w:val="6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496A3D" w:rsidRPr="00EE297B" w:rsidRDefault="00026D57">
      <w:pPr>
        <w:numPr>
          <w:ilvl w:val="0"/>
          <w:numId w:val="6"/>
        </w:numPr>
        <w:spacing w:after="0" w:line="264" w:lineRule="auto"/>
        <w:jc w:val="both"/>
      </w:pPr>
      <w:r w:rsidRPr="00EE297B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496A3D" w:rsidRPr="00EE297B" w:rsidRDefault="00496A3D">
      <w:pPr>
        <w:spacing w:after="0"/>
        <w:ind w:left="120"/>
      </w:pPr>
      <w:bookmarkStart w:id="10" w:name="_Toc124264882"/>
      <w:bookmarkEnd w:id="10"/>
    </w:p>
    <w:p w:rsidR="00496A3D" w:rsidRPr="00EE297B" w:rsidRDefault="00496A3D">
      <w:pPr>
        <w:spacing w:after="0"/>
        <w:ind w:left="120"/>
      </w:pPr>
    </w:p>
    <w:p w:rsidR="00496A3D" w:rsidRPr="00EE297B" w:rsidRDefault="00026D57">
      <w:pPr>
        <w:spacing w:after="0"/>
        <w:ind w:left="120"/>
      </w:pPr>
      <w:r w:rsidRPr="00EE297B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96A3D" w:rsidRPr="00EE297B" w:rsidRDefault="00496A3D">
      <w:pPr>
        <w:spacing w:after="0"/>
        <w:ind w:left="120"/>
      </w:pP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EE297B">
        <w:rPr>
          <w:rFonts w:ascii="Times New Roman" w:hAnsi="Times New Roman"/>
          <w:b/>
          <w:color w:val="000000"/>
          <w:sz w:val="28"/>
        </w:rPr>
        <w:t>1 классе</w:t>
      </w:r>
      <w:r w:rsidRPr="00EE297B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lastRenderedPageBreak/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lastRenderedPageBreak/>
        <w:t>Модуль «Декоративно-прикладное искусство»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lastRenderedPageBreak/>
        <w:t>Осваивать опыт эстетического восприятия и аналитического наблюдения архитектурных построек.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1" w:name="_TOC_250003"/>
      <w:bookmarkEnd w:id="11"/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EE297B">
        <w:rPr>
          <w:rFonts w:ascii="Times New Roman" w:hAnsi="Times New Roman"/>
          <w:b/>
          <w:color w:val="000000"/>
          <w:sz w:val="28"/>
        </w:rPr>
        <w:t>2 классе</w:t>
      </w:r>
      <w:r w:rsidRPr="00EE297B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lastRenderedPageBreak/>
        <w:t>Приобретать опыт работы акварельной краской и понимать особенности работы прозрачной краской.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Знать об изменениях скульптурного образа при осмотре произведения с разных сторон.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lastRenderedPageBreak/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Осваивать понимание образа здания, то есть его эмоционального воздействия.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lastRenderedPageBreak/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E297B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E297B"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EE297B"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EE297B">
        <w:rPr>
          <w:rFonts w:ascii="Times New Roman" w:hAnsi="Times New Roman"/>
          <w:b/>
          <w:color w:val="000000"/>
          <w:sz w:val="28"/>
        </w:rPr>
        <w:t>3 классе</w:t>
      </w:r>
      <w:r w:rsidRPr="00EE297B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«Графика».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lastRenderedPageBreak/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опыт рисования портрета (лица) человека.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lastRenderedPageBreak/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Придумать и нарисовать (или выполнить в технике бумагопластики) транспортное средство.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Знать и уметь объяснять назначение основных видов пространственных искусств: изобразительных видов искусства – живописи, графики, </w:t>
      </w:r>
      <w:r w:rsidRPr="00EE297B">
        <w:rPr>
          <w:rFonts w:ascii="Times New Roman" w:hAnsi="Times New Roman"/>
          <w:color w:val="000000"/>
          <w:sz w:val="28"/>
        </w:rPr>
        <w:lastRenderedPageBreak/>
        <w:t>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EE297B">
        <w:rPr>
          <w:rFonts w:ascii="Times New Roman" w:hAnsi="Times New Roman"/>
          <w:b/>
          <w:color w:val="000000"/>
          <w:sz w:val="28"/>
        </w:rPr>
        <w:t>4 классе</w:t>
      </w:r>
      <w:r w:rsidRPr="00EE297B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и применять их в своей практической творческой деятельности. Изучать основные пропорции </w:t>
      </w:r>
      <w:r w:rsidRPr="00EE297B">
        <w:rPr>
          <w:rFonts w:ascii="Times New Roman" w:hAnsi="Times New Roman"/>
          <w:color w:val="000000"/>
          <w:sz w:val="28"/>
        </w:rPr>
        <w:lastRenderedPageBreak/>
        <w:t>фигуры человека, пропорциональные отношения отдельных частей фигуры и учиться применять эти знания в своих рисунках.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Изучить и показать в практической творческой работе орнаменты, традиционные мотивы и символы русской народной культуры (в деревянной </w:t>
      </w:r>
      <w:r w:rsidRPr="00EE297B">
        <w:rPr>
          <w:rFonts w:ascii="Times New Roman" w:hAnsi="Times New Roman"/>
          <w:color w:val="000000"/>
          <w:sz w:val="28"/>
        </w:rPr>
        <w:lastRenderedPageBreak/>
        <w:t>резьбе и росписи по дереву, вышивке, декоре головных уборов, орнаментах, которые характерны для предметов быта).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lastRenderedPageBreak/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E297B"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lastRenderedPageBreak/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EE297B">
        <w:rPr>
          <w:rFonts w:ascii="Times New Roman" w:hAnsi="Times New Roman"/>
          <w:color w:val="000000"/>
          <w:sz w:val="28"/>
        </w:rPr>
        <w:t>-анимации.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E297B"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496A3D" w:rsidRPr="00EE297B" w:rsidRDefault="00026D57">
      <w:pPr>
        <w:spacing w:after="0" w:line="264" w:lineRule="auto"/>
        <w:ind w:firstLine="600"/>
        <w:jc w:val="both"/>
      </w:pPr>
      <w:r w:rsidRPr="00EE297B">
        <w:rPr>
          <w:rFonts w:ascii="Times New Roman" w:hAnsi="Times New Roman"/>
          <w:color w:val="000000"/>
          <w:sz w:val="28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496A3D" w:rsidRPr="00EE297B" w:rsidRDefault="00496A3D">
      <w:pPr>
        <w:sectPr w:rsidR="00496A3D" w:rsidRPr="00EE297B">
          <w:pgSz w:w="11906" w:h="16383"/>
          <w:pgMar w:top="1134" w:right="850" w:bottom="1134" w:left="1701" w:header="720" w:footer="720" w:gutter="0"/>
          <w:cols w:space="720"/>
        </w:sectPr>
      </w:pPr>
    </w:p>
    <w:p w:rsidR="00496A3D" w:rsidRDefault="00026D57">
      <w:pPr>
        <w:spacing w:after="0"/>
        <w:ind w:left="120"/>
      </w:pPr>
      <w:bookmarkStart w:id="13" w:name="block-366984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5"/>
        <w:gridCol w:w="3530"/>
        <w:gridCol w:w="1001"/>
        <w:gridCol w:w="1841"/>
        <w:gridCol w:w="1910"/>
        <w:gridCol w:w="2852"/>
      </w:tblGrid>
      <w:tr w:rsidR="00496A3D" w:rsidTr="00D44CAA">
        <w:trPr>
          <w:trHeight w:val="144"/>
          <w:tblCellSpacing w:w="20" w:type="nil"/>
        </w:trPr>
        <w:tc>
          <w:tcPr>
            <w:tcW w:w="8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6A3D" w:rsidRDefault="00496A3D">
            <w:pPr>
              <w:spacing w:after="0"/>
              <w:ind w:left="135"/>
            </w:pPr>
          </w:p>
        </w:tc>
        <w:tc>
          <w:tcPr>
            <w:tcW w:w="35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96A3D" w:rsidRDefault="00496A3D">
            <w:pPr>
              <w:spacing w:after="0"/>
              <w:ind w:left="135"/>
            </w:pPr>
          </w:p>
        </w:tc>
        <w:tc>
          <w:tcPr>
            <w:tcW w:w="4752" w:type="dxa"/>
            <w:gridSpan w:val="3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96A3D" w:rsidRDefault="00496A3D">
            <w:pPr>
              <w:spacing w:after="0"/>
              <w:ind w:left="135"/>
            </w:pPr>
          </w:p>
        </w:tc>
      </w:tr>
      <w:tr w:rsidR="00496A3D" w:rsidTr="00D44C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A3D" w:rsidRDefault="00496A3D"/>
        </w:tc>
        <w:tc>
          <w:tcPr>
            <w:tcW w:w="35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A3D" w:rsidRDefault="00496A3D"/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96A3D" w:rsidRDefault="00496A3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96A3D" w:rsidRDefault="00496A3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96A3D" w:rsidRDefault="00496A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A3D" w:rsidRDefault="00496A3D"/>
        </w:tc>
      </w:tr>
      <w:tr w:rsidR="00496A3D" w:rsidRPr="008637AA" w:rsidTr="00D44CA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30" w:type="dxa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A3D" w:rsidRDefault="00496A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A3D" w:rsidRDefault="00496A3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96A3D" w:rsidRPr="00EE297B" w:rsidRDefault="00026D57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496A3D" w:rsidRPr="008637AA" w:rsidTr="00D44CA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30" w:type="dxa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96A3D" w:rsidRDefault="0088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026D5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A3D" w:rsidRDefault="00496A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A3D" w:rsidRDefault="00496A3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96A3D" w:rsidRPr="00EE297B" w:rsidRDefault="00026D57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496A3D" w:rsidRPr="008637AA" w:rsidTr="00D44CA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30" w:type="dxa"/>
            <w:tcMar>
              <w:top w:w="50" w:type="dxa"/>
              <w:left w:w="100" w:type="dxa"/>
            </w:tcMar>
            <w:vAlign w:val="center"/>
          </w:tcPr>
          <w:p w:rsidR="00496A3D" w:rsidRPr="00EE297B" w:rsidRDefault="00026D57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  <w:ind w:left="135"/>
              <w:jc w:val="center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85EA3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A3D" w:rsidRDefault="00496A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A3D" w:rsidRDefault="00496A3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96A3D" w:rsidRPr="00EE297B" w:rsidRDefault="00026D57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496A3D" w:rsidRPr="008637AA" w:rsidTr="00D44CA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30" w:type="dxa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96A3D" w:rsidRDefault="0088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026D5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A3D" w:rsidRDefault="00496A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A3D" w:rsidRDefault="00496A3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96A3D" w:rsidRPr="00EE297B" w:rsidRDefault="00026D57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496A3D" w:rsidRPr="008637AA" w:rsidTr="00D44CA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30" w:type="dxa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96A3D" w:rsidRDefault="0088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026D5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A3D" w:rsidRDefault="00496A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A3D" w:rsidRDefault="00496A3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96A3D" w:rsidRPr="00EE297B" w:rsidRDefault="00026D57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496A3D" w:rsidTr="00D44CAA">
        <w:trPr>
          <w:trHeight w:val="144"/>
          <w:tblCellSpacing w:w="20" w:type="nil"/>
        </w:trPr>
        <w:tc>
          <w:tcPr>
            <w:tcW w:w="4395" w:type="dxa"/>
            <w:gridSpan w:val="2"/>
            <w:tcMar>
              <w:top w:w="50" w:type="dxa"/>
              <w:left w:w="100" w:type="dxa"/>
            </w:tcMar>
            <w:vAlign w:val="center"/>
          </w:tcPr>
          <w:p w:rsidR="00496A3D" w:rsidRPr="00EE297B" w:rsidRDefault="00026D57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ОБЩ</w:t>
            </w:r>
            <w:r w:rsidR="00D44CAA">
              <w:rPr>
                <w:rFonts w:ascii="Times New Roman" w:hAnsi="Times New Roman"/>
                <w:color w:val="000000"/>
                <w:sz w:val="24"/>
              </w:rPr>
              <w:t xml:space="preserve">ЕЕ КОЛИЧЕСТВО ЧАСОВ 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  <w:ind w:left="135"/>
              <w:jc w:val="center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85EA3">
              <w:rPr>
                <w:rFonts w:ascii="Times New Roman" w:hAnsi="Times New Roman"/>
                <w:color w:val="000000"/>
                <w:sz w:val="24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96A3D" w:rsidRDefault="00496A3D"/>
        </w:tc>
      </w:tr>
    </w:tbl>
    <w:p w:rsidR="00496A3D" w:rsidRDefault="00496A3D">
      <w:pPr>
        <w:sectPr w:rsidR="00496A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6A3D" w:rsidRDefault="00496A3D">
      <w:pPr>
        <w:sectPr w:rsidR="00496A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6A3D" w:rsidRPr="00885EA3" w:rsidRDefault="00885EA3" w:rsidP="00885EA3">
      <w:pPr>
        <w:spacing w:after="0"/>
      </w:pPr>
      <w:bookmarkStart w:id="14" w:name="block-3669855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5"/>
        <w:gridCol w:w="3959"/>
        <w:gridCol w:w="947"/>
        <w:gridCol w:w="1841"/>
        <w:gridCol w:w="1910"/>
        <w:gridCol w:w="1349"/>
        <w:gridCol w:w="2861"/>
      </w:tblGrid>
      <w:tr w:rsidR="00EE297B" w:rsidTr="00EE297B">
        <w:trPr>
          <w:trHeight w:val="144"/>
          <w:tblCellSpacing w:w="20" w:type="nil"/>
        </w:trPr>
        <w:tc>
          <w:tcPr>
            <w:tcW w:w="10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6A3D" w:rsidRDefault="00496A3D">
            <w:pPr>
              <w:spacing w:after="0"/>
              <w:ind w:left="135"/>
            </w:pPr>
          </w:p>
        </w:tc>
        <w:tc>
          <w:tcPr>
            <w:tcW w:w="4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96A3D" w:rsidRDefault="00496A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96A3D" w:rsidRDefault="00496A3D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96A3D" w:rsidRDefault="00496A3D">
            <w:pPr>
              <w:spacing w:after="0"/>
              <w:ind w:left="135"/>
            </w:pPr>
          </w:p>
        </w:tc>
      </w:tr>
      <w:tr w:rsidR="00496A3D" w:rsidTr="00EE297B">
        <w:trPr>
          <w:trHeight w:val="1335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A3D" w:rsidRDefault="00496A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A3D" w:rsidRDefault="00496A3D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96A3D" w:rsidRDefault="00496A3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96A3D" w:rsidRDefault="00496A3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A3D" w:rsidRDefault="00026D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96A3D" w:rsidRDefault="00496A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A3D" w:rsidRDefault="00496A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A3D" w:rsidRDefault="00496A3D"/>
        </w:tc>
      </w:tr>
      <w:tr w:rsidR="00EE297B" w:rsidRPr="008637AA" w:rsidTr="00EE297B">
        <w:trPr>
          <w:trHeight w:val="2539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E297B" w:rsidRDefault="00EE2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:rsidR="00EE297B" w:rsidRPr="00EE297B" w:rsidRDefault="00EE297B" w:rsidP="003474C9">
            <w:pPr>
              <w:spacing w:after="0"/>
            </w:pP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EE297B" w:rsidRPr="00EE297B" w:rsidRDefault="00EE297B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  <w:p w:rsidR="00EE297B" w:rsidRPr="00EE297B" w:rsidRDefault="00EE297B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297B" w:rsidRDefault="00EE297B" w:rsidP="00347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97B" w:rsidRDefault="00EE29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97B" w:rsidRDefault="00EE29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297B" w:rsidRDefault="00EE29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97B" w:rsidRPr="00EE297B" w:rsidRDefault="00EE297B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  <w:p w:rsidR="00EE297B" w:rsidRPr="00EE297B" w:rsidRDefault="00EE297B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932</w:t>
              </w:r>
            </w:hyperlink>
          </w:p>
        </w:tc>
      </w:tr>
      <w:tr w:rsidR="00EE297B" w:rsidRPr="008637AA" w:rsidTr="00EE297B">
        <w:trPr>
          <w:trHeight w:val="190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E297B" w:rsidRPr="00EE297B" w:rsidRDefault="00EE297B" w:rsidP="00347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EE297B" w:rsidRPr="00EE297B" w:rsidRDefault="00EE297B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  <w:p w:rsidR="00EE297B" w:rsidRPr="00EE297B" w:rsidRDefault="00EE297B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Обои и шторы у тебя дома: создаем орнаменты для обоев и штор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297B" w:rsidRDefault="00EE297B" w:rsidP="00347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97B" w:rsidRDefault="00EE29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97B" w:rsidRDefault="00EE29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297B" w:rsidRDefault="00EE29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97B" w:rsidRPr="00EE297B" w:rsidRDefault="00EE297B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EE297B" w:rsidRPr="00EE297B" w:rsidRDefault="00EE297B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166</w:t>
              </w:r>
            </w:hyperlink>
          </w:p>
        </w:tc>
      </w:tr>
      <w:tr w:rsidR="00EE297B" w:rsidRPr="008637AA" w:rsidTr="003474C9">
        <w:trPr>
          <w:trHeight w:val="1587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E297B" w:rsidRPr="00EE297B" w:rsidRDefault="00EE297B" w:rsidP="00347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EE297B" w:rsidRPr="00EE297B" w:rsidRDefault="00EE297B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Орнаменты для обоев и штор: создаем орнаменты в графическом редакторе</w:t>
            </w:r>
          </w:p>
          <w:p w:rsidR="00EE297B" w:rsidRPr="00EE297B" w:rsidRDefault="00EE297B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Мамин платок: создаем орнамент в квадрате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297B" w:rsidRDefault="00EE297B" w:rsidP="00347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97B" w:rsidRDefault="00EE29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97B" w:rsidRDefault="00EE29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297B" w:rsidRDefault="00EE29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97B" w:rsidRPr="00EE297B" w:rsidRDefault="00EE297B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  <w:p w:rsidR="00EE297B" w:rsidRPr="00EE297B" w:rsidRDefault="00EE297B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E297B" w:rsidRPr="008637AA" w:rsidTr="003474C9">
        <w:trPr>
          <w:trHeight w:val="1587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E297B" w:rsidRPr="00EE297B" w:rsidRDefault="00EE297B" w:rsidP="00347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EE297B" w:rsidRPr="00EE297B" w:rsidRDefault="00EE297B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Твои книжки: создаем эскизы обложки, заглавной буквицы и иллюстраций к детской книге сказок</w:t>
            </w:r>
          </w:p>
          <w:p w:rsidR="00EE297B" w:rsidRPr="00EE297B" w:rsidRDefault="00EE297B" w:rsidP="003474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297B" w:rsidRDefault="00EE297B" w:rsidP="00347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97B" w:rsidRDefault="00EE29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97B" w:rsidRDefault="00EE29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297B" w:rsidRDefault="00EE29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97B" w:rsidRPr="00EE297B" w:rsidRDefault="00EE297B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  <w:p w:rsidR="00EE297B" w:rsidRPr="00EE297B" w:rsidRDefault="00EE297B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297B" w:rsidRPr="008637AA" w:rsidTr="003474C9">
        <w:trPr>
          <w:trHeight w:val="1587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E297B" w:rsidRPr="00EE297B" w:rsidRDefault="00EE297B" w:rsidP="00347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EE297B" w:rsidRPr="00EE297B" w:rsidRDefault="00EE297B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Труд художника для твоего дома: рассматриваем работы художников над предметами быта</w:t>
            </w:r>
          </w:p>
          <w:p w:rsidR="00EE297B" w:rsidRPr="00EE297B" w:rsidRDefault="00EE297B" w:rsidP="003474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297B" w:rsidRDefault="00EE297B" w:rsidP="00347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97B" w:rsidRDefault="00EE29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97B" w:rsidRDefault="00EE29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297B" w:rsidRDefault="00EE29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97B" w:rsidRPr="00EE297B" w:rsidRDefault="00EE297B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297B" w:rsidRPr="008637AA" w:rsidTr="003474C9">
        <w:trPr>
          <w:trHeight w:val="2222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E297B" w:rsidRPr="00EE297B" w:rsidRDefault="00EE297B" w:rsidP="00347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EE297B" w:rsidRPr="00EE297B" w:rsidRDefault="00EE297B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Исторические и архитектурные памятники: рисуем достопримечательности города или села</w:t>
            </w:r>
          </w:p>
          <w:p w:rsidR="00EE297B" w:rsidRPr="00EE297B" w:rsidRDefault="00EE297B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297B" w:rsidRDefault="00EE297B" w:rsidP="00347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97B" w:rsidRDefault="00EE29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97B" w:rsidRDefault="00EE29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297B" w:rsidRDefault="00EE29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97B" w:rsidRPr="00EE297B" w:rsidRDefault="00EE297B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490</w:t>
              </w:r>
            </w:hyperlink>
          </w:p>
          <w:p w:rsidR="00EE297B" w:rsidRPr="00EE297B" w:rsidRDefault="00EE297B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E297B" w:rsidRPr="008637AA" w:rsidTr="003474C9">
        <w:trPr>
          <w:trHeight w:val="1587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E297B" w:rsidRPr="00EE297B" w:rsidRDefault="00EE297B" w:rsidP="00347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EE297B" w:rsidRPr="00EE297B" w:rsidRDefault="00EE297B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Ажурные ограды: проектируем декоративные украшения в городе</w:t>
            </w:r>
          </w:p>
          <w:p w:rsidR="00EE297B" w:rsidRPr="00EE297B" w:rsidRDefault="00EE297B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E297B" w:rsidRDefault="00EE297B" w:rsidP="00347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297B" w:rsidRDefault="00EE29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297B" w:rsidRDefault="00EE29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297B" w:rsidRDefault="00EE29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297B" w:rsidRPr="00EE297B" w:rsidRDefault="00EE297B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32BD6" w:rsidRPr="008637AA" w:rsidTr="003474C9">
        <w:trPr>
          <w:trHeight w:val="1587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32BD6" w:rsidRPr="00A32BD6" w:rsidRDefault="00A32BD6" w:rsidP="00347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32BD6" w:rsidRPr="00EE297B" w:rsidRDefault="00A32BD6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Витрины: создаем витрины - малые архитектурные формы для города</w:t>
            </w:r>
          </w:p>
          <w:p w:rsidR="00A32BD6" w:rsidRPr="00EE297B" w:rsidRDefault="00A32BD6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32BD6" w:rsidRDefault="00A32BD6" w:rsidP="00347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32BD6" w:rsidRPr="00A32BD6" w:rsidRDefault="00A32BD6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2BD6" w:rsidRPr="008637AA" w:rsidTr="003474C9">
        <w:trPr>
          <w:trHeight w:val="1587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32BD6" w:rsidRPr="00A32BD6" w:rsidRDefault="00A32BD6" w:rsidP="00347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32BD6" w:rsidRPr="00EE297B" w:rsidRDefault="00A32BD6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Труд художника на улицах твоего города: создаем панно «Образ моего города»</w:t>
            </w:r>
          </w:p>
          <w:p w:rsidR="00A32BD6" w:rsidRPr="00EE297B" w:rsidRDefault="00A32BD6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Художник в цирке: рисуем на тему «В цирке»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32BD6" w:rsidRDefault="00A32BD6" w:rsidP="00347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32BD6" w:rsidRPr="00EE297B" w:rsidRDefault="00A32BD6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  <w:p w:rsidR="00A32BD6" w:rsidRPr="00EE297B" w:rsidRDefault="00A32BD6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2BD6" w:rsidRPr="008637AA" w:rsidTr="003474C9">
        <w:trPr>
          <w:trHeight w:val="1587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32BD6" w:rsidRPr="00A32BD6" w:rsidRDefault="00A32BD6" w:rsidP="00347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32BD6" w:rsidRPr="00EE297B" w:rsidRDefault="00A32BD6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Художник в театре: создаем эскиз занавеса или декораций сцены</w:t>
            </w:r>
          </w:p>
          <w:p w:rsidR="00A32BD6" w:rsidRPr="00EE297B" w:rsidRDefault="00A32BD6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  <w:jc w:val="center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A32BD6" w:rsidRPr="00A32BD6" w:rsidRDefault="00A32BD6" w:rsidP="003474C9">
            <w:pPr>
              <w:spacing w:after="0"/>
              <w:ind w:left="135"/>
              <w:jc w:val="center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32BD6" w:rsidRPr="00EE297B" w:rsidRDefault="00A32BD6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A32BD6" w:rsidRPr="00EE297B" w:rsidRDefault="00A32BD6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32BD6" w:rsidRPr="008637AA" w:rsidTr="003474C9">
        <w:trPr>
          <w:trHeight w:val="1587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32BD6" w:rsidRPr="00A32BD6" w:rsidRDefault="00A32BD6" w:rsidP="00347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32BD6" w:rsidRPr="00EE297B" w:rsidRDefault="00A32BD6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Маска: создаем маски сказочных персонажей с характерным выражением лица</w:t>
            </w:r>
          </w:p>
          <w:p w:rsidR="00A32BD6" w:rsidRPr="00EE297B" w:rsidRDefault="00A32BD6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Афиша и плакат: создаем эскиз афиши к спектаклю или фильму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32BD6" w:rsidRDefault="00A32BD6" w:rsidP="00347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32BD6" w:rsidRPr="00EE297B" w:rsidRDefault="00A32BD6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A32BD6" w:rsidRPr="00EE297B" w:rsidRDefault="00A32BD6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2BD6" w:rsidRPr="008637AA" w:rsidTr="003474C9">
        <w:trPr>
          <w:trHeight w:val="1587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32BD6" w:rsidRPr="00A32BD6" w:rsidRDefault="00A32BD6" w:rsidP="00347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32BD6" w:rsidRPr="00EE297B" w:rsidRDefault="00A32BD6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Праздник в городе: создаем композицию «Праздник в городе»</w:t>
            </w:r>
          </w:p>
          <w:p w:rsidR="00A32BD6" w:rsidRPr="00EE297B" w:rsidRDefault="00A32BD6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32BD6" w:rsidRDefault="00A32BD6" w:rsidP="00347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32BD6" w:rsidRPr="00EE297B" w:rsidRDefault="00A32BD6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626</w:t>
              </w:r>
            </w:hyperlink>
          </w:p>
        </w:tc>
      </w:tr>
      <w:tr w:rsidR="00A32BD6" w:rsidRPr="008637AA" w:rsidTr="003474C9">
        <w:trPr>
          <w:trHeight w:val="1269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32BD6" w:rsidRPr="00A32BD6" w:rsidRDefault="00A32BD6" w:rsidP="00347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32BD6" w:rsidRPr="00EE297B" w:rsidRDefault="00A32BD6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Музей в жизни города: виртуальное путешествие</w:t>
            </w:r>
          </w:p>
          <w:p w:rsidR="00A32BD6" w:rsidRPr="00EE297B" w:rsidRDefault="00A32BD6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32BD6" w:rsidRDefault="00A32BD6" w:rsidP="00347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32BD6" w:rsidRPr="00A32BD6" w:rsidRDefault="00A32BD6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2BD6" w:rsidRPr="008637AA" w:rsidTr="003474C9">
        <w:trPr>
          <w:trHeight w:val="190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32BD6" w:rsidRPr="00A32BD6" w:rsidRDefault="00A32BD6" w:rsidP="00347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32BD6" w:rsidRPr="00EE297B" w:rsidRDefault="00A32BD6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Музеи искусства: участвуем в виртуальном интерактивном путешествии в художественные музеи</w:t>
            </w:r>
          </w:p>
          <w:p w:rsidR="00A32BD6" w:rsidRPr="00EE297B" w:rsidRDefault="00A32BD6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Картина-пейзаж: рисуем пейзаж, отображаем состояние природы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32BD6" w:rsidRDefault="00A32BD6" w:rsidP="00347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32BD6" w:rsidRPr="00EE297B" w:rsidRDefault="00A32BD6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  <w:p w:rsidR="00A32BD6" w:rsidRPr="00EE297B" w:rsidRDefault="00A32BD6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890</w:t>
              </w:r>
            </w:hyperlink>
          </w:p>
        </w:tc>
      </w:tr>
      <w:tr w:rsidR="00A32BD6" w:rsidRPr="008637AA" w:rsidTr="003474C9">
        <w:trPr>
          <w:trHeight w:val="1587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32BD6" w:rsidRPr="00A32BD6" w:rsidRDefault="00A32BD6" w:rsidP="00347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32BD6" w:rsidRPr="00EE297B" w:rsidRDefault="00A32BD6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Картина-портрет: рассматриваем произведения портретистов, сочиняем рассказы к портретам</w:t>
            </w:r>
          </w:p>
          <w:p w:rsidR="00A32BD6" w:rsidRPr="00EE297B" w:rsidRDefault="00A32BD6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Изображение портрета: рисуем портрет человека красками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32BD6" w:rsidRDefault="00A32BD6" w:rsidP="00347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32BD6" w:rsidRPr="00EE297B" w:rsidRDefault="00A32BD6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32BD6" w:rsidRPr="008637AA" w:rsidTr="003474C9">
        <w:trPr>
          <w:trHeight w:val="1587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32BD6" w:rsidRPr="00A32BD6" w:rsidRDefault="00A32BD6" w:rsidP="00347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32BD6" w:rsidRPr="008637AA" w:rsidRDefault="00A32BD6">
            <w:pPr>
              <w:spacing w:after="0"/>
              <w:ind w:left="135"/>
            </w:pPr>
            <w:r w:rsidRPr="008637AA"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  <w:p w:rsidR="00A32BD6" w:rsidRPr="00A32BD6" w:rsidRDefault="00A32BD6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32BD6" w:rsidRDefault="00A32BD6" w:rsidP="00347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32BD6" w:rsidRPr="00EE297B" w:rsidRDefault="00A32BD6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A32BD6" w:rsidRPr="008637AA" w:rsidTr="00A32BD6">
        <w:trPr>
          <w:trHeight w:val="1587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32BD6" w:rsidRPr="00A32BD6" w:rsidRDefault="00A32BD6" w:rsidP="00347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32BD6" w:rsidRPr="00EE297B" w:rsidRDefault="00A32BD6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Скульптура в музее и на улице: лепим эскиз парковой скульптуры</w:t>
            </w:r>
          </w:p>
          <w:p w:rsidR="00A32BD6" w:rsidRPr="00EE297B" w:rsidRDefault="00A32BD6" w:rsidP="003474C9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32BD6" w:rsidRDefault="00A32BD6" w:rsidP="00347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</w:pPr>
          </w:p>
        </w:tc>
        <w:tc>
          <w:tcPr>
            <w:tcW w:w="286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2BD6" w:rsidRPr="00EE297B" w:rsidRDefault="00A32BD6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297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A32BD6" w:rsidTr="00A32B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BD6" w:rsidRPr="00EE297B" w:rsidRDefault="00A32BD6">
            <w:pPr>
              <w:spacing w:after="0"/>
              <w:ind w:left="135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  <w:jc w:val="center"/>
            </w:pPr>
            <w:r w:rsidRPr="00EE2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2BD6" w:rsidRDefault="00A3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2BD6" w:rsidRDefault="00A32BD6"/>
        </w:tc>
        <w:tc>
          <w:tcPr>
            <w:tcW w:w="2858" w:type="dxa"/>
            <w:tcBorders>
              <w:left w:val="single" w:sz="4" w:space="0" w:color="auto"/>
            </w:tcBorders>
            <w:vAlign w:val="center"/>
          </w:tcPr>
          <w:p w:rsidR="00A32BD6" w:rsidRDefault="00A32BD6"/>
        </w:tc>
      </w:tr>
    </w:tbl>
    <w:p w:rsidR="00496A3D" w:rsidRDefault="00496A3D">
      <w:pPr>
        <w:sectPr w:rsidR="00496A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5EA3" w:rsidRDefault="00885EA3" w:rsidP="00885E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85EA3" w:rsidRDefault="00885EA3" w:rsidP="00885EA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85EA3" w:rsidRDefault="00885EA3" w:rsidP="00885EA3">
      <w:pPr>
        <w:spacing w:after="0" w:line="480" w:lineRule="auto"/>
        <w:ind w:left="120"/>
      </w:pPr>
    </w:p>
    <w:p w:rsidR="00885EA3" w:rsidRDefault="00885EA3" w:rsidP="00885EA3">
      <w:pPr>
        <w:spacing w:after="0" w:line="480" w:lineRule="auto"/>
        <w:ind w:left="120"/>
      </w:pPr>
    </w:p>
    <w:p w:rsidR="00885EA3" w:rsidRDefault="00885EA3" w:rsidP="00885EA3">
      <w:pPr>
        <w:spacing w:after="0"/>
        <w:ind w:left="120"/>
      </w:pPr>
    </w:p>
    <w:p w:rsidR="00885EA3" w:rsidRDefault="00885EA3" w:rsidP="00885EA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85EA3" w:rsidRDefault="00885EA3" w:rsidP="00885EA3">
      <w:pPr>
        <w:spacing w:after="0" w:line="480" w:lineRule="auto"/>
        <w:ind w:left="120"/>
      </w:pPr>
    </w:p>
    <w:p w:rsidR="00885EA3" w:rsidRDefault="00885EA3" w:rsidP="00885EA3">
      <w:pPr>
        <w:spacing w:after="0"/>
        <w:ind w:left="120"/>
      </w:pPr>
    </w:p>
    <w:p w:rsidR="00885EA3" w:rsidRPr="00EE297B" w:rsidRDefault="00885EA3" w:rsidP="00885EA3">
      <w:pPr>
        <w:spacing w:after="0" w:line="480" w:lineRule="auto"/>
        <w:ind w:left="120"/>
      </w:pPr>
      <w:r w:rsidRPr="00EE297B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96A3D" w:rsidRPr="00885EA3" w:rsidRDefault="00885EA3">
      <w:pPr>
        <w:sectPr w:rsidR="00496A3D" w:rsidRPr="00885EA3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496A3D" w:rsidRPr="00885EA3" w:rsidRDefault="00496A3D">
      <w:pPr>
        <w:sectPr w:rsidR="00496A3D" w:rsidRPr="00885EA3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4"/>
    <w:p w:rsidR="00026D57" w:rsidRPr="00EE297B" w:rsidRDefault="00026D57"/>
    <w:sectPr w:rsidR="00026D57" w:rsidRPr="00EE297B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3AD" w:rsidRDefault="00B413AD" w:rsidP="00885EA3">
      <w:pPr>
        <w:spacing w:after="0" w:line="240" w:lineRule="auto"/>
      </w:pPr>
      <w:r>
        <w:separator/>
      </w:r>
    </w:p>
  </w:endnote>
  <w:endnote w:type="continuationSeparator" w:id="0">
    <w:p w:rsidR="00B413AD" w:rsidRDefault="00B413AD" w:rsidP="00885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3AD" w:rsidRDefault="00B413AD" w:rsidP="00885EA3">
      <w:pPr>
        <w:spacing w:after="0" w:line="240" w:lineRule="auto"/>
      </w:pPr>
      <w:r>
        <w:separator/>
      </w:r>
    </w:p>
  </w:footnote>
  <w:footnote w:type="continuationSeparator" w:id="0">
    <w:p w:rsidR="00B413AD" w:rsidRDefault="00B413AD" w:rsidP="00885E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B69E7"/>
    <w:multiLevelType w:val="multilevel"/>
    <w:tmpl w:val="255224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9B0453"/>
    <w:multiLevelType w:val="multilevel"/>
    <w:tmpl w:val="167AB5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5A0C35"/>
    <w:multiLevelType w:val="multilevel"/>
    <w:tmpl w:val="0DBE71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E53784"/>
    <w:multiLevelType w:val="multilevel"/>
    <w:tmpl w:val="088AD5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CB04A96"/>
    <w:multiLevelType w:val="multilevel"/>
    <w:tmpl w:val="52C833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042D0E"/>
    <w:multiLevelType w:val="multilevel"/>
    <w:tmpl w:val="4F8072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A3D"/>
    <w:rsid w:val="00026D57"/>
    <w:rsid w:val="002629FE"/>
    <w:rsid w:val="002C0711"/>
    <w:rsid w:val="003474C9"/>
    <w:rsid w:val="00496A3D"/>
    <w:rsid w:val="00660DB4"/>
    <w:rsid w:val="006813A9"/>
    <w:rsid w:val="00734D89"/>
    <w:rsid w:val="008637AA"/>
    <w:rsid w:val="00885EA3"/>
    <w:rsid w:val="00943099"/>
    <w:rsid w:val="00A32BD6"/>
    <w:rsid w:val="00B413AD"/>
    <w:rsid w:val="00D44CAA"/>
    <w:rsid w:val="00EC66F2"/>
    <w:rsid w:val="00EE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EF8692-CA66-417F-BBBB-CDA4EED7D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885E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85EA3"/>
  </w:style>
  <w:style w:type="paragraph" w:styleId="af0">
    <w:name w:val="Normal (Web)"/>
    <w:basedOn w:val="a"/>
    <w:uiPriority w:val="99"/>
    <w:unhideWhenUsed/>
    <w:rsid w:val="00734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892" TargetMode="External"/><Relationship Id="rId18" Type="http://schemas.openxmlformats.org/officeDocument/2006/relationships/hyperlink" Target="https://m.edsoo.ru/8a14cd18" TargetMode="External"/><Relationship Id="rId26" Type="http://schemas.openxmlformats.org/officeDocument/2006/relationships/hyperlink" Target="https://m.edsoo.ru/8a14b8e6" TargetMode="External"/><Relationship Id="rId39" Type="http://schemas.openxmlformats.org/officeDocument/2006/relationships/hyperlink" Target="https://m.edsoo.ru/8a14c890" TargetMode="External"/><Relationship Id="rId21" Type="http://schemas.openxmlformats.org/officeDocument/2006/relationships/hyperlink" Target="https://m.edsoo.ru/8a14c0e8" TargetMode="External"/><Relationship Id="rId34" Type="http://schemas.openxmlformats.org/officeDocument/2006/relationships/hyperlink" Target="https://m.edsoo.ru/8a14a626" TargetMode="External"/><Relationship Id="rId42" Type="http://schemas.openxmlformats.org/officeDocument/2006/relationships/hyperlink" Target="https://m.edsoo.ru/8a14acca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.edsoo.ru/8a14af2c" TargetMode="External"/><Relationship Id="rId20" Type="http://schemas.openxmlformats.org/officeDocument/2006/relationships/hyperlink" Target="https://m.edsoo.ru/8a1494d8" TargetMode="External"/><Relationship Id="rId29" Type="http://schemas.openxmlformats.org/officeDocument/2006/relationships/hyperlink" Target="https://m.edsoo.ru/8a14a19e" TargetMode="External"/><Relationship Id="rId41" Type="http://schemas.openxmlformats.org/officeDocument/2006/relationships/hyperlink" Target="https://m.edsoo.ru/8a149ab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8a14b490" TargetMode="External"/><Relationship Id="rId32" Type="http://schemas.openxmlformats.org/officeDocument/2006/relationships/hyperlink" Target="https://m.edsoo.ru/8a14996a" TargetMode="External"/><Relationship Id="rId37" Type="http://schemas.openxmlformats.org/officeDocument/2006/relationships/hyperlink" Target="https://m.edsoo.ru/8a14ca48" TargetMode="External"/><Relationship Id="rId40" Type="http://schemas.openxmlformats.org/officeDocument/2006/relationships/hyperlink" Target="https://m.edsoo.ru/8a149eb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a932" TargetMode="External"/><Relationship Id="rId23" Type="http://schemas.openxmlformats.org/officeDocument/2006/relationships/hyperlink" Target="https://m.edsoo.ru/8a14c35e" TargetMode="External"/><Relationship Id="rId28" Type="http://schemas.openxmlformats.org/officeDocument/2006/relationships/hyperlink" Target="https://m.edsoo.ru/8a14bd46" TargetMode="External"/><Relationship Id="rId36" Type="http://schemas.openxmlformats.org/officeDocument/2006/relationships/hyperlink" Target="https://m.edsoo.ru/8a14d0d8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b2c4" TargetMode="External"/><Relationship Id="rId31" Type="http://schemas.openxmlformats.org/officeDocument/2006/relationships/hyperlink" Target="https://m.edsoo.ru/8a14a7f2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96ae" TargetMode="External"/><Relationship Id="rId22" Type="http://schemas.openxmlformats.org/officeDocument/2006/relationships/hyperlink" Target="https://m.edsoo.ru/8a14929e" TargetMode="External"/><Relationship Id="rId27" Type="http://schemas.openxmlformats.org/officeDocument/2006/relationships/hyperlink" Target="https://m.edsoo.ru/8a14ba1c" TargetMode="External"/><Relationship Id="rId30" Type="http://schemas.openxmlformats.org/officeDocument/2006/relationships/hyperlink" Target="https://m.edsoo.ru/8a14a45a" TargetMode="External"/><Relationship Id="rId35" Type="http://schemas.openxmlformats.org/officeDocument/2006/relationships/hyperlink" Target="https://m.edsoo.ru/8a14c71e" TargetMode="External"/><Relationship Id="rId43" Type="http://schemas.openxmlformats.org/officeDocument/2006/relationships/fontTable" Target="fontTable.xm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8a14b166" TargetMode="External"/><Relationship Id="rId25" Type="http://schemas.openxmlformats.org/officeDocument/2006/relationships/hyperlink" Target="https://m.edsoo.ru/8a14b6e8" TargetMode="External"/><Relationship Id="rId33" Type="http://schemas.openxmlformats.org/officeDocument/2006/relationships/hyperlink" Target="https://m.edsoo.ru/8a14982a" TargetMode="External"/><Relationship Id="rId38" Type="http://schemas.openxmlformats.org/officeDocument/2006/relationships/hyperlink" Target="https://m.edsoo.ru/8a149c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7167B-DFB9-4AAC-B0E1-399356B26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41</Pages>
  <Words>10203</Words>
  <Characters>58161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2024-02-28T15:31:00Z</dcterms:created>
  <dcterms:modified xsi:type="dcterms:W3CDTF">2024-02-29T08:24:00Z</dcterms:modified>
</cp:coreProperties>
</file>